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PHYSICAL ACTIVITY READINESS QUESTIONNAIRE (PAR-Q)</w:t>
      </w:r>
    </w:p>
    <w:p w:rsidR="00000000" w:rsidDel="00000000" w:rsidP="00000000" w:rsidRDefault="00000000" w:rsidRPr="00000000" w14:paraId="00000002">
      <w:pPr>
        <w:rPr>
          <w:sz w:val="28"/>
          <w:szCs w:val="28"/>
        </w:rPr>
      </w:pPr>
      <w:r w:rsidDel="00000000" w:rsidR="00000000" w:rsidRPr="00000000">
        <w:rPr>
          <w:rtl w:val="0"/>
        </w:rPr>
        <w:t xml:space="preserve">                           </w:t>
      </w:r>
      <w:r w:rsidDel="00000000" w:rsidR="00000000" w:rsidRPr="00000000">
        <w:rPr>
          <w:sz w:val="28"/>
          <w:szCs w:val="28"/>
          <w:rtl w:val="0"/>
        </w:rPr>
        <w:t xml:space="preserve">Champion Bootcamps Ltd</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Name</w:t>
      </w:r>
    </w:p>
    <w:p w:rsidR="00000000" w:rsidDel="00000000" w:rsidP="00000000" w:rsidRDefault="00000000" w:rsidRPr="00000000" w14:paraId="00000005">
      <w:pPr>
        <w:rPr/>
      </w:pPr>
      <w:r w:rsidDel="00000000" w:rsidR="00000000" w:rsidRPr="00000000">
        <w:rPr>
          <w:rtl w:val="0"/>
        </w:rPr>
        <w:t xml:space="preserve">TEL </w:t>
      </w:r>
    </w:p>
    <w:p w:rsidR="00000000" w:rsidDel="00000000" w:rsidP="00000000" w:rsidRDefault="00000000" w:rsidRPr="00000000" w14:paraId="00000006">
      <w:pPr>
        <w:rPr/>
      </w:pPr>
      <w:r w:rsidDel="00000000" w:rsidR="00000000" w:rsidRPr="00000000">
        <w:rPr>
          <w:rtl w:val="0"/>
        </w:rPr>
        <w:t xml:space="preserve">If you’re aged 15-69, the PAR-Q will tell you if you should check with your doctor before significantly changing your physical activity patterns. If you’re over 69 years and aren’t used to being very active, check with your doctor. Please read each question carefully and answer honestly by ticking YES/NO.</w:t>
      </w:r>
    </w:p>
    <w:tbl>
      <w:tblPr>
        <w:tblStyle w:val="Table1"/>
        <w:tblW w:w="9028.0" w:type="dxa"/>
        <w:jc w:val="left"/>
        <w:tblLayout w:type="fixed"/>
        <w:tblLook w:val="0400"/>
      </w:tblPr>
      <w:tblGrid>
        <w:gridCol w:w="7462"/>
        <w:gridCol w:w="783"/>
        <w:gridCol w:w="596"/>
        <w:gridCol w:w="187"/>
        <w:tblGridChange w:id="0">
          <w:tblGrid>
            <w:gridCol w:w="7462"/>
            <w:gridCol w:w="783"/>
            <w:gridCol w:w="596"/>
            <w:gridCol w:w="187"/>
          </w:tblGrid>
        </w:tblGridChange>
      </w:tblGrid>
      <w:tr>
        <w:trPr>
          <w:cantSplit w:val="0"/>
          <w:trHeight w:val="584" w:hRule="atLeast"/>
          <w:tblHeader w:val="0"/>
        </w:trPr>
        <w:tc>
          <w:tcPr>
            <w:tcBorders>
              <w:top w:color="000000" w:space="0" w:sz="0" w:val="nil"/>
              <w:left w:color="000000" w:space="0" w:sz="0" w:val="nil"/>
              <w:bottom w:color="000000" w:space="0" w:sz="8" w:val="single"/>
              <w:right w:color="000000" w:space="0" w:sz="8" w:val="single"/>
            </w:tcBorders>
            <w:shd w:fill="ffffff" w:val="clear"/>
            <w:tcMar>
              <w:top w:w="72.0" w:type="dxa"/>
              <w:left w:w="144.0" w:type="dxa"/>
              <w:bottom w:w="72.0" w:type="dxa"/>
              <w:right w:w="144.0" w:type="dxa"/>
            </w:tcMar>
            <w:vAlign w:val="center"/>
          </w:tcPr>
          <w:p w:rsidR="00000000" w:rsidDel="00000000" w:rsidP="00000000" w:rsidRDefault="00000000" w:rsidRPr="00000000" w14:paraId="00000007">
            <w:pPr>
              <w:jc w:val="center"/>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ffffff" w:val="clear"/>
            <w:tcMar>
              <w:top w:w="72.0" w:type="dxa"/>
              <w:left w:w="144.0" w:type="dxa"/>
              <w:bottom w:w="72.0" w:type="dxa"/>
              <w:right w:w="144.0" w:type="dxa"/>
            </w:tcMar>
            <w:vAlign w:val="center"/>
          </w:tcPr>
          <w:p w:rsidR="00000000" w:rsidDel="00000000" w:rsidP="00000000" w:rsidRDefault="00000000" w:rsidRPr="00000000" w14:paraId="00000008">
            <w:pPr>
              <w:jc w:val="center"/>
              <w:rPr>
                <w:b w:val="1"/>
              </w:rPr>
            </w:pPr>
            <w:r w:rsidDel="00000000" w:rsidR="00000000" w:rsidRPr="00000000">
              <w:rPr>
                <w:b w:val="1"/>
                <w:rtl w:val="0"/>
              </w:rPr>
              <w:t xml:space="preserve">YES</w:t>
            </w:r>
          </w:p>
        </w:tc>
        <w:tc>
          <w:tcPr>
            <w:gridSpan w:val="2"/>
            <w:tcBorders>
              <w:top w:color="000000" w:space="0" w:sz="0" w:val="nil"/>
              <w:left w:color="000000" w:space="0" w:sz="8" w:val="single"/>
              <w:bottom w:color="000000" w:space="0" w:sz="8" w:val="single"/>
              <w:right w:color="000000" w:space="0" w:sz="0" w:val="nil"/>
            </w:tcBorders>
            <w:shd w:fill="ffffff" w:val="clear"/>
            <w:tcMar>
              <w:top w:w="72.0" w:type="dxa"/>
              <w:left w:w="144.0" w:type="dxa"/>
              <w:bottom w:w="72.0" w:type="dxa"/>
              <w:right w:w="144.0" w:type="dxa"/>
            </w:tcMar>
            <w:vAlign w:val="center"/>
          </w:tcPr>
          <w:p w:rsidR="00000000" w:rsidDel="00000000" w:rsidP="00000000" w:rsidRDefault="00000000" w:rsidRPr="00000000" w14:paraId="00000009">
            <w:pPr>
              <w:jc w:val="center"/>
              <w:rPr>
                <w:b w:val="1"/>
              </w:rPr>
            </w:pPr>
            <w:r w:rsidDel="00000000" w:rsidR="00000000" w:rsidRPr="00000000">
              <w:rPr>
                <w:b w:val="1"/>
                <w:rtl w:val="0"/>
              </w:rPr>
              <w:t xml:space="preserve">NO</w:t>
            </w:r>
          </w:p>
        </w:tc>
      </w:tr>
      <w:tr>
        <w:trPr>
          <w:cantSplit w:val="0"/>
          <w:trHeight w:val="584" w:hRule="atLeast"/>
          <w:tblHeader w:val="0"/>
        </w:trPr>
        <w:tc>
          <w:tcPr>
            <w:tcBorders>
              <w:top w:color="000000" w:space="0" w:sz="8" w:val="single"/>
              <w:left w:color="000000" w:space="0" w:sz="0" w:val="nil"/>
              <w:bottom w:color="000000" w:space="0" w:sz="8" w:val="single"/>
              <w:right w:color="000000" w:space="0" w:sz="8" w:val="single"/>
            </w:tcBorders>
            <w:shd w:fill="ffffff" w:val="clear"/>
            <w:tcMar>
              <w:top w:w="72.0" w:type="dxa"/>
              <w:left w:w="144.0" w:type="dxa"/>
              <w:bottom w:w="72.0" w:type="dxa"/>
              <w:right w:w="144.0" w:type="dxa"/>
            </w:tcMar>
            <w:vAlign w:val="center"/>
          </w:tcPr>
          <w:p w:rsidR="00000000" w:rsidDel="00000000" w:rsidP="00000000" w:rsidRDefault="00000000" w:rsidRPr="00000000" w14:paraId="0000000B">
            <w:pPr>
              <w:rPr/>
            </w:pPr>
            <w:r w:rsidDel="00000000" w:rsidR="00000000" w:rsidRPr="00000000">
              <w:rPr>
                <w:rtl w:val="0"/>
              </w:rPr>
              <w:t xml:space="preserve">Has your doctor ever said you have a heart condition and that you should only do physical activity recommended by a doctor?no</w:t>
            </w:r>
          </w:p>
        </w:tc>
        <w:tc>
          <w:tcPr>
            <w:tcBorders>
              <w:top w:color="000000" w:space="0" w:sz="8" w:val="single"/>
              <w:left w:color="000000" w:space="0" w:sz="8" w:val="single"/>
              <w:bottom w:color="000000" w:space="0" w:sz="8" w:val="single"/>
              <w:right w:color="000000" w:space="0" w:sz="8" w:val="single"/>
            </w:tcBorders>
            <w:shd w:fill="ffffff" w:val="clear"/>
            <w:tcMar>
              <w:top w:w="72.0" w:type="dxa"/>
              <w:left w:w="144.0" w:type="dxa"/>
              <w:bottom w:w="72.0" w:type="dxa"/>
              <w:right w:w="144.0" w:type="dxa"/>
            </w:tcMar>
            <w:vAlign w:val="center"/>
          </w:tcPr>
          <w:p w:rsidR="00000000" w:rsidDel="00000000" w:rsidP="00000000" w:rsidRDefault="00000000" w:rsidRPr="00000000" w14:paraId="0000000C">
            <w:pPr>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0" w:val="nil"/>
            </w:tcBorders>
            <w:shd w:fill="ffffff" w:val="clear"/>
            <w:tcMar>
              <w:top w:w="72.0" w:type="dxa"/>
              <w:left w:w="144.0" w:type="dxa"/>
              <w:bottom w:w="72.0" w:type="dxa"/>
              <w:right w:w="144.0" w:type="dxa"/>
            </w:tcMar>
            <w:vAlign w:val="center"/>
          </w:tcPr>
          <w:p w:rsidR="00000000" w:rsidDel="00000000" w:rsidP="00000000" w:rsidRDefault="00000000" w:rsidRPr="00000000" w14:paraId="0000000D">
            <w:pPr>
              <w:rPr/>
            </w:pPr>
            <w:r w:rsidDel="00000000" w:rsidR="00000000" w:rsidRPr="00000000">
              <w:rPr>
                <w:rtl w:val="0"/>
              </w:rPr>
            </w:r>
          </w:p>
        </w:tc>
      </w:tr>
      <w:tr>
        <w:trPr>
          <w:cantSplit w:val="0"/>
          <w:trHeight w:val="584" w:hRule="atLeast"/>
          <w:tblHeader w:val="0"/>
        </w:trPr>
        <w:tc>
          <w:tcPr>
            <w:tcBorders>
              <w:top w:color="000000" w:space="0" w:sz="8" w:val="single"/>
              <w:left w:color="000000" w:space="0" w:sz="0" w:val="nil"/>
              <w:bottom w:color="000000" w:space="0" w:sz="8" w:val="single"/>
              <w:right w:color="000000" w:space="0" w:sz="8" w:val="single"/>
            </w:tcBorders>
            <w:shd w:fill="ffffff" w:val="clear"/>
            <w:tcMar>
              <w:top w:w="72.0" w:type="dxa"/>
              <w:left w:w="144.0" w:type="dxa"/>
              <w:bottom w:w="72.0" w:type="dxa"/>
              <w:right w:w="144.0" w:type="dxa"/>
            </w:tcMar>
            <w:vAlign w:val="center"/>
          </w:tcPr>
          <w:p w:rsidR="00000000" w:rsidDel="00000000" w:rsidP="00000000" w:rsidRDefault="00000000" w:rsidRPr="00000000" w14:paraId="0000000F">
            <w:pPr>
              <w:rPr/>
            </w:pPr>
            <w:r w:rsidDel="00000000" w:rsidR="00000000" w:rsidRPr="00000000">
              <w:rPr>
                <w:rtl w:val="0"/>
              </w:rPr>
              <w:t xml:space="preserve">Do you feel pain in your chest when you do physical activity?No</w:t>
            </w:r>
          </w:p>
        </w:tc>
        <w:tc>
          <w:tcPr>
            <w:tcBorders>
              <w:top w:color="000000" w:space="0" w:sz="8" w:val="single"/>
              <w:left w:color="000000" w:space="0" w:sz="8" w:val="single"/>
              <w:bottom w:color="000000" w:space="0" w:sz="8" w:val="single"/>
              <w:right w:color="000000" w:space="0" w:sz="8" w:val="single"/>
            </w:tcBorders>
            <w:shd w:fill="ffffff" w:val="clear"/>
            <w:tcMar>
              <w:top w:w="72.0" w:type="dxa"/>
              <w:left w:w="144.0" w:type="dxa"/>
              <w:bottom w:w="72.0" w:type="dxa"/>
              <w:right w:w="144.0" w:type="dxa"/>
            </w:tcMar>
            <w:vAlign w:val="center"/>
          </w:tcPr>
          <w:p w:rsidR="00000000" w:rsidDel="00000000" w:rsidP="00000000" w:rsidRDefault="00000000" w:rsidRPr="00000000" w14:paraId="00000010">
            <w:pPr>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0" w:val="nil"/>
            </w:tcBorders>
            <w:shd w:fill="ffffff" w:val="clear"/>
            <w:tcMar>
              <w:top w:w="72.0" w:type="dxa"/>
              <w:left w:w="144.0" w:type="dxa"/>
              <w:bottom w:w="72.0" w:type="dxa"/>
              <w:right w:w="144.0" w:type="dxa"/>
            </w:tcMar>
            <w:vAlign w:val="center"/>
          </w:tcPr>
          <w:p w:rsidR="00000000" w:rsidDel="00000000" w:rsidP="00000000" w:rsidRDefault="00000000" w:rsidRPr="00000000" w14:paraId="00000011">
            <w:pPr>
              <w:rPr/>
            </w:pPr>
            <w:r w:rsidDel="00000000" w:rsidR="00000000" w:rsidRPr="00000000">
              <w:rPr>
                <w:rtl w:val="0"/>
              </w:rPr>
            </w:r>
          </w:p>
        </w:tc>
      </w:tr>
      <w:tr>
        <w:trPr>
          <w:cantSplit w:val="0"/>
          <w:trHeight w:val="584" w:hRule="atLeast"/>
          <w:tblHeader w:val="0"/>
        </w:trPr>
        <w:tc>
          <w:tcPr>
            <w:tcBorders>
              <w:top w:color="000000" w:space="0" w:sz="8" w:val="single"/>
              <w:left w:color="000000" w:space="0" w:sz="0" w:val="nil"/>
              <w:bottom w:color="000000" w:space="0" w:sz="8" w:val="single"/>
              <w:right w:color="000000" w:space="0" w:sz="8" w:val="single"/>
            </w:tcBorders>
            <w:shd w:fill="ffffff" w:val="clear"/>
            <w:tcMar>
              <w:top w:w="72.0" w:type="dxa"/>
              <w:left w:w="144.0" w:type="dxa"/>
              <w:bottom w:w="72.0" w:type="dxa"/>
              <w:right w:w="144.0" w:type="dxa"/>
            </w:tcMar>
            <w:vAlign w:val="center"/>
          </w:tcPr>
          <w:p w:rsidR="00000000" w:rsidDel="00000000" w:rsidP="00000000" w:rsidRDefault="00000000" w:rsidRPr="00000000" w14:paraId="00000013">
            <w:pPr>
              <w:rPr/>
            </w:pPr>
            <w:r w:rsidDel="00000000" w:rsidR="00000000" w:rsidRPr="00000000">
              <w:rPr>
                <w:rtl w:val="0"/>
              </w:rPr>
              <w:t xml:space="preserve">In the past month, have you had a chest pain when you were not doing physical activity?no</w:t>
            </w:r>
          </w:p>
        </w:tc>
        <w:tc>
          <w:tcPr>
            <w:tcBorders>
              <w:top w:color="000000" w:space="0" w:sz="8" w:val="single"/>
              <w:left w:color="000000" w:space="0" w:sz="8" w:val="single"/>
              <w:bottom w:color="000000" w:space="0" w:sz="8" w:val="single"/>
              <w:right w:color="000000" w:space="0" w:sz="8" w:val="single"/>
            </w:tcBorders>
            <w:shd w:fill="ffffff" w:val="clear"/>
            <w:tcMar>
              <w:top w:w="72.0" w:type="dxa"/>
              <w:left w:w="144.0" w:type="dxa"/>
              <w:bottom w:w="72.0" w:type="dxa"/>
              <w:right w:w="144.0" w:type="dxa"/>
            </w:tcMar>
            <w:vAlign w:val="center"/>
          </w:tcPr>
          <w:p w:rsidR="00000000" w:rsidDel="00000000" w:rsidP="00000000" w:rsidRDefault="00000000" w:rsidRPr="00000000" w14:paraId="00000014">
            <w:pPr>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0" w:val="nil"/>
            </w:tcBorders>
            <w:shd w:fill="ffffff" w:val="clear"/>
            <w:tcMar>
              <w:top w:w="72.0" w:type="dxa"/>
              <w:left w:w="144.0" w:type="dxa"/>
              <w:bottom w:w="72.0" w:type="dxa"/>
              <w:right w:w="144.0" w:type="dxa"/>
            </w:tcMar>
            <w:vAlign w:val="center"/>
          </w:tcPr>
          <w:p w:rsidR="00000000" w:rsidDel="00000000" w:rsidP="00000000" w:rsidRDefault="00000000" w:rsidRPr="00000000" w14:paraId="00000015">
            <w:pPr>
              <w:rPr/>
            </w:pPr>
            <w:r w:rsidDel="00000000" w:rsidR="00000000" w:rsidRPr="00000000">
              <w:rPr>
                <w:rtl w:val="0"/>
              </w:rPr>
            </w:r>
          </w:p>
        </w:tc>
      </w:tr>
      <w:tr>
        <w:trPr>
          <w:cantSplit w:val="0"/>
          <w:trHeight w:val="584" w:hRule="atLeast"/>
          <w:tblHeader w:val="0"/>
        </w:trPr>
        <w:tc>
          <w:tcPr>
            <w:tcBorders>
              <w:top w:color="000000" w:space="0" w:sz="8" w:val="single"/>
              <w:left w:color="000000" w:space="0" w:sz="0" w:val="nil"/>
              <w:bottom w:color="000000" w:space="0" w:sz="8" w:val="single"/>
              <w:right w:color="000000" w:space="0" w:sz="8" w:val="single"/>
            </w:tcBorders>
            <w:shd w:fill="ffffff" w:val="clear"/>
            <w:tcMar>
              <w:top w:w="72.0" w:type="dxa"/>
              <w:left w:w="144.0" w:type="dxa"/>
              <w:bottom w:w="72.0" w:type="dxa"/>
              <w:right w:w="144.0" w:type="dxa"/>
            </w:tcMar>
            <w:vAlign w:val="center"/>
          </w:tcPr>
          <w:p w:rsidR="00000000" w:rsidDel="00000000" w:rsidP="00000000" w:rsidRDefault="00000000" w:rsidRPr="00000000" w14:paraId="00000017">
            <w:pPr>
              <w:rPr/>
            </w:pPr>
            <w:r w:rsidDel="00000000" w:rsidR="00000000" w:rsidRPr="00000000">
              <w:rPr>
                <w:rtl w:val="0"/>
              </w:rPr>
              <w:t xml:space="preserve">Do you lose balance because of dizziness or do you ever lose consciousness?</w:t>
            </w:r>
          </w:p>
        </w:tc>
        <w:tc>
          <w:tcPr>
            <w:tcBorders>
              <w:top w:color="000000" w:space="0" w:sz="8" w:val="single"/>
              <w:left w:color="000000" w:space="0" w:sz="8" w:val="single"/>
              <w:bottom w:color="000000" w:space="0" w:sz="8" w:val="single"/>
              <w:right w:color="000000" w:space="0" w:sz="8" w:val="single"/>
            </w:tcBorders>
            <w:shd w:fill="ffffff" w:val="clear"/>
            <w:tcMar>
              <w:top w:w="72.0" w:type="dxa"/>
              <w:left w:w="144.0" w:type="dxa"/>
              <w:bottom w:w="72.0" w:type="dxa"/>
              <w:right w:w="144.0" w:type="dxa"/>
            </w:tcMar>
            <w:vAlign w:val="center"/>
          </w:tcPr>
          <w:p w:rsidR="00000000" w:rsidDel="00000000" w:rsidP="00000000" w:rsidRDefault="00000000" w:rsidRPr="00000000" w14:paraId="00000018">
            <w:pPr>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0" w:val="nil"/>
            </w:tcBorders>
            <w:shd w:fill="ffffff" w:val="clear"/>
            <w:tcMar>
              <w:top w:w="72.0" w:type="dxa"/>
              <w:left w:w="144.0" w:type="dxa"/>
              <w:bottom w:w="72.0" w:type="dxa"/>
              <w:right w:w="144.0" w:type="dxa"/>
            </w:tcMar>
            <w:vAlign w:val="center"/>
          </w:tcPr>
          <w:p w:rsidR="00000000" w:rsidDel="00000000" w:rsidP="00000000" w:rsidRDefault="00000000" w:rsidRPr="00000000" w14:paraId="00000019">
            <w:pPr>
              <w:rPr/>
            </w:pPr>
            <w:r w:rsidDel="00000000" w:rsidR="00000000" w:rsidRPr="00000000">
              <w:rPr>
                <w:rtl w:val="0"/>
              </w:rPr>
            </w:r>
          </w:p>
        </w:tc>
      </w:tr>
      <w:tr>
        <w:trPr>
          <w:cantSplit w:val="0"/>
          <w:trHeight w:val="584" w:hRule="atLeast"/>
          <w:tblHeader w:val="0"/>
        </w:trPr>
        <w:tc>
          <w:tcPr>
            <w:tcBorders>
              <w:top w:color="000000" w:space="0" w:sz="8" w:val="single"/>
              <w:left w:color="000000" w:space="0" w:sz="0" w:val="nil"/>
              <w:bottom w:color="000000" w:space="0" w:sz="8" w:val="single"/>
              <w:right w:color="000000" w:space="0" w:sz="8" w:val="single"/>
            </w:tcBorders>
            <w:shd w:fill="ffffff" w:val="clear"/>
            <w:tcMar>
              <w:top w:w="72.0" w:type="dxa"/>
              <w:left w:w="144.0" w:type="dxa"/>
              <w:bottom w:w="72.0" w:type="dxa"/>
              <w:right w:w="144.0" w:type="dxa"/>
            </w:tcMar>
            <w:vAlign w:val="center"/>
          </w:tcPr>
          <w:p w:rsidR="00000000" w:rsidDel="00000000" w:rsidP="00000000" w:rsidRDefault="00000000" w:rsidRPr="00000000" w14:paraId="0000001B">
            <w:pPr>
              <w:rPr/>
            </w:pPr>
            <w:r w:rsidDel="00000000" w:rsidR="00000000" w:rsidRPr="00000000">
              <w:rPr>
                <w:rtl w:val="0"/>
              </w:rPr>
              <w:t xml:space="preserve">Do you have a bone or joint problem ( for example back, knee or hip) that could be made worse by a change in your physical activity?</w:t>
            </w:r>
          </w:p>
        </w:tc>
        <w:tc>
          <w:tcPr>
            <w:tcBorders>
              <w:top w:color="000000" w:space="0" w:sz="8" w:val="single"/>
              <w:left w:color="000000" w:space="0" w:sz="8" w:val="single"/>
              <w:bottom w:color="000000" w:space="0" w:sz="8" w:val="single"/>
              <w:right w:color="000000" w:space="0" w:sz="8" w:val="single"/>
            </w:tcBorders>
            <w:shd w:fill="ffffff" w:val="clear"/>
            <w:tcMar>
              <w:top w:w="72.0" w:type="dxa"/>
              <w:left w:w="144.0" w:type="dxa"/>
              <w:bottom w:w="72.0" w:type="dxa"/>
              <w:right w:w="144.0" w:type="dxa"/>
            </w:tcMar>
            <w:vAlign w:val="center"/>
          </w:tcPr>
          <w:p w:rsidR="00000000" w:rsidDel="00000000" w:rsidP="00000000" w:rsidRDefault="00000000" w:rsidRPr="00000000" w14:paraId="0000001C">
            <w:pPr>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0" w:val="nil"/>
            </w:tcBorders>
            <w:shd w:fill="ffffff" w:val="clear"/>
            <w:tcMar>
              <w:top w:w="72.0" w:type="dxa"/>
              <w:left w:w="144.0" w:type="dxa"/>
              <w:bottom w:w="72.0" w:type="dxa"/>
              <w:right w:w="144.0" w:type="dxa"/>
            </w:tcMar>
            <w:vAlign w:val="center"/>
          </w:tcPr>
          <w:p w:rsidR="00000000" w:rsidDel="00000000" w:rsidP="00000000" w:rsidRDefault="00000000" w:rsidRPr="00000000" w14:paraId="0000001D">
            <w:pPr>
              <w:rPr/>
            </w:pPr>
            <w:r w:rsidDel="00000000" w:rsidR="00000000" w:rsidRPr="00000000">
              <w:rPr>
                <w:rtl w:val="0"/>
              </w:rPr>
            </w:r>
          </w:p>
        </w:tc>
      </w:tr>
      <w:tr>
        <w:trPr>
          <w:cantSplit w:val="0"/>
          <w:trHeight w:val="584" w:hRule="atLeast"/>
          <w:tblHeader w:val="0"/>
        </w:trPr>
        <w:tc>
          <w:tcPr>
            <w:tcBorders>
              <w:top w:color="000000" w:space="0" w:sz="8" w:val="single"/>
              <w:left w:color="000000" w:space="0" w:sz="0" w:val="nil"/>
              <w:bottom w:color="000000" w:space="0" w:sz="8" w:val="single"/>
              <w:right w:color="000000" w:space="0" w:sz="8" w:val="single"/>
            </w:tcBorders>
            <w:shd w:fill="ffffff" w:val="clear"/>
            <w:tcMar>
              <w:top w:w="72.0" w:type="dxa"/>
              <w:left w:w="144.0" w:type="dxa"/>
              <w:bottom w:w="72.0" w:type="dxa"/>
              <w:right w:w="144.0" w:type="dxa"/>
            </w:tcMar>
            <w:vAlign w:val="center"/>
          </w:tcPr>
          <w:p w:rsidR="00000000" w:rsidDel="00000000" w:rsidP="00000000" w:rsidRDefault="00000000" w:rsidRPr="00000000" w14:paraId="0000001F">
            <w:pPr>
              <w:rPr/>
            </w:pPr>
            <w:r w:rsidDel="00000000" w:rsidR="00000000" w:rsidRPr="00000000">
              <w:rPr>
                <w:rtl w:val="0"/>
              </w:rPr>
              <w:t xml:space="preserve">Is your doctor currently prescribing medication for your blood pressure or heart condition?</w:t>
            </w:r>
          </w:p>
        </w:tc>
        <w:tc>
          <w:tcPr>
            <w:tcBorders>
              <w:top w:color="000000" w:space="0" w:sz="8" w:val="single"/>
              <w:left w:color="000000" w:space="0" w:sz="8" w:val="single"/>
              <w:bottom w:color="000000" w:space="0" w:sz="8" w:val="single"/>
              <w:right w:color="000000" w:space="0" w:sz="8" w:val="single"/>
            </w:tcBorders>
            <w:shd w:fill="ffffff" w:val="clear"/>
            <w:tcMar>
              <w:top w:w="72.0" w:type="dxa"/>
              <w:left w:w="144.0" w:type="dxa"/>
              <w:bottom w:w="72.0" w:type="dxa"/>
              <w:right w:w="144.0" w:type="dxa"/>
            </w:tcMar>
            <w:vAlign w:val="center"/>
          </w:tcPr>
          <w:p w:rsidR="00000000" w:rsidDel="00000000" w:rsidP="00000000" w:rsidRDefault="00000000" w:rsidRPr="00000000" w14:paraId="00000020">
            <w:pPr>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0" w:val="nil"/>
            </w:tcBorders>
            <w:shd w:fill="ffffff" w:val="clear"/>
            <w:tcMar>
              <w:top w:w="72.0" w:type="dxa"/>
              <w:left w:w="144.0" w:type="dxa"/>
              <w:bottom w:w="72.0" w:type="dxa"/>
              <w:right w:w="144.0" w:type="dxa"/>
            </w:tcMar>
            <w:vAlign w:val="center"/>
          </w:tcPr>
          <w:p w:rsidR="00000000" w:rsidDel="00000000" w:rsidP="00000000" w:rsidRDefault="00000000" w:rsidRPr="00000000" w14:paraId="00000021">
            <w:pPr>
              <w:rPr/>
            </w:pPr>
            <w:r w:rsidDel="00000000" w:rsidR="00000000" w:rsidRPr="00000000">
              <w:rPr>
                <w:rtl w:val="0"/>
              </w:rPr>
            </w:r>
          </w:p>
        </w:tc>
      </w:tr>
      <w:tr>
        <w:trPr>
          <w:cantSplit w:val="0"/>
          <w:trHeight w:val="584" w:hRule="atLeast"/>
          <w:tblHeader w:val="0"/>
        </w:trPr>
        <w:tc>
          <w:tcPr>
            <w:tcBorders>
              <w:top w:color="000000" w:space="0" w:sz="8" w:val="single"/>
              <w:left w:color="000000" w:space="0" w:sz="0" w:val="nil"/>
              <w:bottom w:color="000000" w:space="0" w:sz="8" w:val="single"/>
              <w:right w:color="000000" w:space="0" w:sz="8" w:val="single"/>
            </w:tcBorders>
            <w:shd w:fill="ffffff" w:val="clear"/>
            <w:tcMar>
              <w:top w:w="72.0" w:type="dxa"/>
              <w:left w:w="144.0" w:type="dxa"/>
              <w:bottom w:w="72.0" w:type="dxa"/>
              <w:right w:w="144.0" w:type="dxa"/>
            </w:tcMar>
            <w:vAlign w:val="center"/>
          </w:tcPr>
          <w:p w:rsidR="00000000" w:rsidDel="00000000" w:rsidP="00000000" w:rsidRDefault="00000000" w:rsidRPr="00000000" w14:paraId="00000023">
            <w:pPr>
              <w:rPr/>
            </w:pPr>
            <w:r w:rsidDel="00000000" w:rsidR="00000000" w:rsidRPr="00000000">
              <w:rPr>
                <w:rtl w:val="0"/>
              </w:rPr>
              <w:t xml:space="preserve">Do you know of any other reason why you should not take part in physical activity?</w:t>
            </w:r>
          </w:p>
        </w:tc>
        <w:tc>
          <w:tcPr>
            <w:tcBorders>
              <w:top w:color="000000" w:space="0" w:sz="8" w:val="single"/>
              <w:left w:color="000000" w:space="0" w:sz="8" w:val="single"/>
              <w:bottom w:color="000000" w:space="0" w:sz="8" w:val="single"/>
              <w:right w:color="000000" w:space="0" w:sz="8" w:val="single"/>
            </w:tcBorders>
            <w:shd w:fill="ffffff" w:val="clear"/>
            <w:tcMar>
              <w:top w:w="72.0" w:type="dxa"/>
              <w:left w:w="144.0" w:type="dxa"/>
              <w:bottom w:w="72.0" w:type="dxa"/>
              <w:right w:w="144.0" w:type="dxa"/>
            </w:tcMar>
            <w:vAlign w:val="center"/>
          </w:tcPr>
          <w:p w:rsidR="00000000" w:rsidDel="00000000" w:rsidP="00000000" w:rsidRDefault="00000000" w:rsidRPr="00000000" w14:paraId="00000024">
            <w:pPr>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0" w:val="nil"/>
            </w:tcBorders>
            <w:shd w:fill="ffffff" w:val="clear"/>
            <w:tcMar>
              <w:top w:w="72.0" w:type="dxa"/>
              <w:left w:w="144.0" w:type="dxa"/>
              <w:bottom w:w="72.0" w:type="dxa"/>
              <w:right w:w="144.0" w:type="dxa"/>
            </w:tcMar>
            <w:vAlign w:val="center"/>
          </w:tcPr>
          <w:p w:rsidR="00000000" w:rsidDel="00000000" w:rsidP="00000000" w:rsidRDefault="00000000" w:rsidRPr="00000000" w14:paraId="00000025">
            <w:pPr>
              <w:rPr/>
            </w:pPr>
            <w:r w:rsidDel="00000000" w:rsidR="00000000" w:rsidRPr="00000000">
              <w:rPr>
                <w:rtl w:val="0"/>
              </w:rPr>
            </w:r>
          </w:p>
        </w:tc>
      </w:tr>
      <w:tr>
        <w:trPr>
          <w:cantSplit w:val="0"/>
          <w:trHeight w:val="584" w:hRule="atLeast"/>
          <w:tblHeader w:val="0"/>
        </w:trPr>
        <w:tc>
          <w:tcPr>
            <w:gridSpan w:val="3"/>
            <w:tcBorders>
              <w:top w:color="000000" w:space="0" w:sz="8" w:val="single"/>
              <w:left w:color="000000" w:space="0" w:sz="0" w:val="nil"/>
              <w:bottom w:color="000000" w:space="0" w:sz="0" w:val="nil"/>
              <w:right w:color="000000" w:space="0" w:sz="0" w:val="nil"/>
            </w:tcBorders>
            <w:shd w:fill="ffffff" w:val="clear"/>
            <w:tcMar>
              <w:top w:w="72.0" w:type="dxa"/>
              <w:left w:w="144.0" w:type="dxa"/>
              <w:bottom w:w="72.0" w:type="dxa"/>
              <w:right w:w="144.0" w:type="dxa"/>
            </w:tcMar>
            <w:vAlign w:val="center"/>
          </w:tcPr>
          <w:p w:rsidR="00000000" w:rsidDel="00000000" w:rsidP="00000000" w:rsidRDefault="00000000" w:rsidRPr="00000000" w14:paraId="00000027">
            <w:pPr>
              <w:rPr/>
            </w:pPr>
            <w:r w:rsidDel="00000000" w:rsidR="00000000" w:rsidRPr="00000000">
              <w:rPr>
                <w:rtl w:val="0"/>
              </w:rPr>
              <w:t xml:space="preserve">If YES, please comment:</w:t>
            </w:r>
          </w:p>
        </w:tc>
      </w:tr>
    </w:tbl>
    <w:p w:rsidR="00000000" w:rsidDel="00000000" w:rsidP="00000000" w:rsidRDefault="00000000" w:rsidRPr="00000000" w14:paraId="0000002A">
      <w:pPr>
        <w:rPr/>
      </w:pPr>
      <w:r w:rsidDel="00000000" w:rsidR="00000000" w:rsidRPr="00000000">
        <w:rPr>
          <w:b w:val="1"/>
          <w:rtl w:val="0"/>
        </w:rPr>
        <w:t xml:space="preserve">If you answered YES to one or more questions:</w:t>
      </w:r>
      <w:r w:rsidDel="00000000" w:rsidR="00000000" w:rsidRPr="00000000">
        <w:rPr>
          <w:rtl w:val="0"/>
        </w:rPr>
        <w:t xml:space="preserve"> You should consult with your doctor to clarify that it’s safe for you to become physically active at the current time.</w:t>
      </w:r>
    </w:p>
    <w:p w:rsidR="00000000" w:rsidDel="00000000" w:rsidP="00000000" w:rsidRDefault="00000000" w:rsidRPr="00000000" w14:paraId="0000002B">
      <w:pPr>
        <w:rPr/>
      </w:pPr>
      <w:r w:rsidDel="00000000" w:rsidR="00000000" w:rsidRPr="00000000">
        <w:rPr>
          <w:b w:val="1"/>
          <w:rtl w:val="0"/>
        </w:rPr>
        <w:t xml:space="preserve">If you answered NO to ALL of the questions:</w:t>
      </w:r>
      <w:r w:rsidDel="00000000" w:rsidR="00000000" w:rsidRPr="00000000">
        <w:rPr>
          <w:rtl w:val="0"/>
        </w:rPr>
        <w:t xml:space="preserve"> It is reasonably safe for you to participate in physical activity, gradually building up from your current ability level. </w:t>
      </w:r>
    </w:p>
    <w:p w:rsidR="00000000" w:rsidDel="00000000" w:rsidP="00000000" w:rsidRDefault="00000000" w:rsidRPr="00000000" w14:paraId="0000002C">
      <w:pPr>
        <w:rPr/>
      </w:pPr>
      <w:r w:rsidDel="00000000" w:rsidR="00000000" w:rsidRPr="00000000">
        <w:rPr>
          <w:rtl w:val="0"/>
        </w:rPr>
        <w:t xml:space="preserve">I have read, understood and accurately completed this questionnaire. I confirm that I am voluntarily engaging in an acceptable level of exercise, and my participation involves a risk of injury.</w:t>
      </w:r>
    </w:p>
    <w:p w:rsidR="00000000" w:rsidDel="00000000" w:rsidP="00000000" w:rsidRDefault="00000000" w:rsidRPr="00000000" w14:paraId="0000002D">
      <w:pPr>
        <w:rPr/>
      </w:pPr>
      <w:r w:rsidDel="00000000" w:rsidR="00000000" w:rsidRPr="00000000">
        <w:rPr>
          <w:rtl w:val="0"/>
        </w:rPr>
        <w:t xml:space="preserve">SIGNATURE __________________________ PRINT NAME __________________</w:t>
      </w:r>
    </w:p>
    <w:p w:rsidR="00000000" w:rsidDel="00000000" w:rsidP="00000000" w:rsidRDefault="00000000" w:rsidRPr="00000000" w14:paraId="0000002E">
      <w:pPr>
        <w:rPr/>
      </w:pPr>
      <w:r w:rsidDel="00000000" w:rsidR="00000000" w:rsidRPr="00000000">
        <w:rPr>
          <w:rtl w:val="0"/>
        </w:rPr>
        <w:t xml:space="preserve">DATE __________</w:t>
      </w:r>
    </w:p>
    <w:sectPr>
      <w:headerReference r:id="rId6" w:type="default"/>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WWW.YOURWEBSITE.COM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INSERT YOUR LOGO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